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D3A2" w14:textId="77777777" w:rsidR="008029ED" w:rsidRDefault="008029ED" w:rsidP="008029ED">
      <w:pPr>
        <w:pStyle w:val="Header"/>
      </w:pPr>
      <w:r>
        <w:rPr>
          <w:noProof/>
        </w:rPr>
        <w:drawing>
          <wp:inline distT="0" distB="0" distL="0" distR="0" wp14:anchorId="198CFF51" wp14:editId="512B8909">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14:anchorId="0E350A78" wp14:editId="23DF5C29">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ADF5E12" wp14:editId="7628B5D2">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14:paraId="4A0ACC43" w14:textId="77777777" w:rsidR="008029ED" w:rsidRDefault="008029ED" w:rsidP="008029ED">
      <w:pPr>
        <w:spacing w:after="0" w:line="240" w:lineRule="auto"/>
        <w:rPr>
          <w:rFonts w:ascii="Times New Roman" w:hAnsi="Times New Roman"/>
          <w:b/>
          <w:szCs w:val="20"/>
        </w:rPr>
      </w:pPr>
    </w:p>
    <w:p w14:paraId="1B4AFB16" w14:textId="77777777" w:rsidR="008029ED" w:rsidRDefault="008029ED" w:rsidP="008029ED">
      <w:pPr>
        <w:spacing w:after="0" w:line="240" w:lineRule="auto"/>
        <w:rPr>
          <w:rFonts w:ascii="Times New Roman" w:hAnsi="Times New Roman"/>
          <w:b/>
          <w:szCs w:val="20"/>
        </w:rPr>
      </w:pPr>
      <w:r>
        <w:rPr>
          <w:rFonts w:ascii="Times New Roman" w:hAnsi="Times New Roman"/>
          <w:b/>
          <w:szCs w:val="20"/>
        </w:rPr>
        <w:t>__________________________________________________________________________________</w:t>
      </w:r>
    </w:p>
    <w:p w14:paraId="268F3F2E" w14:textId="77777777" w:rsidR="008029ED" w:rsidRDefault="008029ED" w:rsidP="008029ED">
      <w:pPr>
        <w:spacing w:before="120" w:line="240" w:lineRule="auto"/>
        <w:jc w:val="center"/>
        <w:rPr>
          <w:rFonts w:ascii="Times New Roman" w:hAnsi="Times New Roman"/>
          <w:b/>
          <w:sz w:val="18"/>
          <w:szCs w:val="20"/>
        </w:rPr>
      </w:pPr>
    </w:p>
    <w:p w14:paraId="6077866D" w14:textId="055C1A3F" w:rsidR="008029ED" w:rsidRPr="00BE5303" w:rsidRDefault="008029ED" w:rsidP="008029ED">
      <w:pPr>
        <w:spacing w:before="120" w:line="240" w:lineRule="auto"/>
        <w:jc w:val="center"/>
        <w:rPr>
          <w:rFonts w:ascii="Bookman Old Style" w:hAnsi="Bookman Old Style"/>
          <w:b/>
          <w:sz w:val="24"/>
          <w:szCs w:val="24"/>
        </w:rPr>
      </w:pPr>
      <w:r w:rsidRPr="00BE5303">
        <w:rPr>
          <w:rFonts w:ascii="Bookman Old Style" w:hAnsi="Bookman Old Style"/>
          <w:b/>
          <w:sz w:val="24"/>
          <w:szCs w:val="24"/>
        </w:rPr>
        <w:t xml:space="preserve">MONTHLY ACTIVITIES REPORT </w:t>
      </w:r>
    </w:p>
    <w:p w14:paraId="646CDEB5" w14:textId="421805B4" w:rsidR="008029ED" w:rsidRPr="00BE5303" w:rsidRDefault="00E46220" w:rsidP="008029ED">
      <w:pPr>
        <w:spacing w:before="120" w:line="240" w:lineRule="auto"/>
        <w:jc w:val="center"/>
        <w:rPr>
          <w:rFonts w:ascii="Bookman Old Style" w:hAnsi="Bookman Old Style"/>
          <w:b/>
          <w:sz w:val="24"/>
          <w:szCs w:val="24"/>
        </w:rPr>
      </w:pPr>
      <w:r>
        <w:rPr>
          <w:rFonts w:ascii="Bookman Old Style" w:hAnsi="Bookman Old Style"/>
          <w:b/>
          <w:sz w:val="24"/>
          <w:szCs w:val="24"/>
        </w:rPr>
        <w:t>-</w:t>
      </w:r>
      <w:r w:rsidR="00C171C7">
        <w:rPr>
          <w:rFonts w:ascii="Bookman Old Style" w:hAnsi="Bookman Old Style"/>
          <w:b/>
          <w:sz w:val="24"/>
          <w:szCs w:val="24"/>
        </w:rPr>
        <w:t>JUNE</w:t>
      </w:r>
      <w:r w:rsidR="00F22BC0" w:rsidRPr="00BE5303">
        <w:rPr>
          <w:rFonts w:ascii="Bookman Old Style" w:hAnsi="Bookman Old Style"/>
          <w:b/>
          <w:sz w:val="24"/>
          <w:szCs w:val="24"/>
        </w:rPr>
        <w:t xml:space="preserve"> </w:t>
      </w:r>
      <w:r w:rsidR="008029ED" w:rsidRPr="00BE5303">
        <w:rPr>
          <w:rFonts w:ascii="Bookman Old Style" w:hAnsi="Bookman Old Style"/>
          <w:b/>
          <w:sz w:val="24"/>
          <w:szCs w:val="24"/>
        </w:rPr>
        <w:t>201</w:t>
      </w:r>
      <w:r w:rsidR="00E15913">
        <w:rPr>
          <w:rFonts w:ascii="Bookman Old Style" w:hAnsi="Bookman Old Style"/>
          <w:b/>
          <w:sz w:val="24"/>
          <w:szCs w:val="24"/>
        </w:rPr>
        <w:t>9</w:t>
      </w:r>
      <w:r>
        <w:rPr>
          <w:rFonts w:ascii="Bookman Old Style" w:hAnsi="Bookman Old Style"/>
          <w:b/>
          <w:sz w:val="24"/>
          <w:szCs w:val="24"/>
        </w:rPr>
        <w:t>-</w:t>
      </w:r>
    </w:p>
    <w:p w14:paraId="3FA8C129" w14:textId="77777777" w:rsidR="00BE5303" w:rsidRPr="00BE5303" w:rsidRDefault="00BE5303" w:rsidP="008029ED">
      <w:pPr>
        <w:spacing w:before="120" w:line="240" w:lineRule="auto"/>
        <w:jc w:val="center"/>
        <w:rPr>
          <w:rFonts w:ascii="Bookman Old Style" w:hAnsi="Bookman Old Style"/>
          <w:b/>
          <w:sz w:val="24"/>
          <w:szCs w:val="24"/>
        </w:rPr>
      </w:pPr>
    </w:p>
    <w:p w14:paraId="480721F4" w14:textId="53E1F731" w:rsidR="00BE5303" w:rsidRDefault="00BE530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BE5303">
        <w:rPr>
          <w:rFonts w:ascii="Bookman Old Style" w:hAnsi="Bookman Old Style"/>
          <w:sz w:val="24"/>
          <w:szCs w:val="24"/>
        </w:rPr>
        <w:t xml:space="preserve">Since the Management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w:t>
      </w:r>
      <w:r w:rsidR="00A36858">
        <w:rPr>
          <w:rFonts w:ascii="Bookman Old Style" w:hAnsi="Bookman Old Style"/>
          <w:sz w:val="24"/>
          <w:szCs w:val="24"/>
        </w:rPr>
        <w:t xml:space="preserve">Project </w:t>
      </w:r>
      <w:r w:rsidRPr="00BE5303">
        <w:rPr>
          <w:rFonts w:ascii="Bookman Old Style" w:hAnsi="Bookman Old Style"/>
          <w:sz w:val="24"/>
          <w:szCs w:val="24"/>
        </w:rPr>
        <w:t xml:space="preserve">management team is submitting this monthly report for the </w:t>
      </w:r>
      <w:r w:rsidR="00AE5A8F">
        <w:rPr>
          <w:rFonts w:ascii="Bookman Old Style" w:hAnsi="Bookman Old Style"/>
          <w:sz w:val="24"/>
          <w:szCs w:val="24"/>
        </w:rPr>
        <w:t>May</w:t>
      </w:r>
      <w:r w:rsidR="00B6388A">
        <w:rPr>
          <w:rFonts w:ascii="Bookman Old Style" w:hAnsi="Bookman Old Style"/>
          <w:sz w:val="24"/>
          <w:szCs w:val="24"/>
        </w:rPr>
        <w:t xml:space="preserve"> </w:t>
      </w:r>
      <w:r>
        <w:rPr>
          <w:rFonts w:ascii="Bookman Old Style" w:hAnsi="Bookman Old Style"/>
          <w:sz w:val="24"/>
          <w:szCs w:val="24"/>
        </w:rPr>
        <w:t>201</w:t>
      </w:r>
      <w:r w:rsidR="00E15913">
        <w:rPr>
          <w:rFonts w:ascii="Bookman Old Style" w:hAnsi="Bookman Old Style"/>
          <w:sz w:val="24"/>
          <w:szCs w:val="24"/>
        </w:rPr>
        <w:t>9</w:t>
      </w:r>
      <w:r>
        <w:rPr>
          <w:rFonts w:ascii="Bookman Old Style" w:hAnsi="Bookman Old Style"/>
          <w:sz w:val="24"/>
          <w:szCs w:val="24"/>
        </w:rPr>
        <w:t>.</w:t>
      </w:r>
    </w:p>
    <w:p w14:paraId="20F4A9B1" w14:textId="003C5A3B" w:rsidR="00E15913" w:rsidRDefault="00E15913"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sidRPr="00E15913">
        <w:rPr>
          <w:rFonts w:ascii="Bookman Old Style" w:hAnsi="Bookman Old Style"/>
          <w:sz w:val="24"/>
          <w:szCs w:val="24"/>
        </w:rPr>
        <w:t xml:space="preserve">From the period </w:t>
      </w:r>
      <w:r>
        <w:rPr>
          <w:rFonts w:ascii="Bookman Old Style" w:hAnsi="Bookman Old Style"/>
          <w:sz w:val="24"/>
          <w:szCs w:val="24"/>
        </w:rPr>
        <w:t xml:space="preserve">from </w:t>
      </w:r>
      <w:r w:rsidR="00C171C7">
        <w:rPr>
          <w:rFonts w:ascii="Bookman Old Style" w:hAnsi="Bookman Old Style"/>
          <w:sz w:val="24"/>
          <w:szCs w:val="24"/>
        </w:rPr>
        <w:t>June</w:t>
      </w:r>
      <w:r w:rsidR="00AE5A8F">
        <w:rPr>
          <w:rFonts w:ascii="Bookman Old Style" w:hAnsi="Bookman Old Style"/>
          <w:sz w:val="24"/>
          <w:szCs w:val="24"/>
        </w:rPr>
        <w:t xml:space="preserve"> </w:t>
      </w:r>
      <w:r w:rsidRPr="00E15913">
        <w:rPr>
          <w:rFonts w:ascii="Bookman Old Style" w:hAnsi="Bookman Old Style"/>
          <w:sz w:val="24"/>
          <w:szCs w:val="24"/>
        </w:rPr>
        <w:t>1</w:t>
      </w:r>
      <w:r w:rsidRPr="00E15913">
        <w:rPr>
          <w:rFonts w:ascii="Bookman Old Style" w:hAnsi="Bookman Old Style"/>
          <w:sz w:val="24"/>
          <w:szCs w:val="24"/>
          <w:vertAlign w:val="superscript"/>
        </w:rPr>
        <w:t>st</w:t>
      </w:r>
      <w:r w:rsidRPr="00E15913">
        <w:rPr>
          <w:rFonts w:ascii="Bookman Old Style" w:hAnsi="Bookman Old Style"/>
          <w:sz w:val="24"/>
          <w:szCs w:val="24"/>
        </w:rPr>
        <w:t xml:space="preserve"> to </w:t>
      </w:r>
      <w:r w:rsidR="00C171C7">
        <w:rPr>
          <w:rFonts w:ascii="Bookman Old Style" w:hAnsi="Bookman Old Style"/>
          <w:sz w:val="24"/>
          <w:szCs w:val="24"/>
        </w:rPr>
        <w:t>June</w:t>
      </w:r>
      <w:r w:rsidR="00AE5A8F">
        <w:rPr>
          <w:rFonts w:ascii="Bookman Old Style" w:hAnsi="Bookman Old Style"/>
          <w:sz w:val="24"/>
          <w:szCs w:val="24"/>
        </w:rPr>
        <w:t xml:space="preserve"> </w:t>
      </w:r>
      <w:r w:rsidR="00B6388A">
        <w:rPr>
          <w:rFonts w:ascii="Bookman Old Style" w:hAnsi="Bookman Old Style"/>
          <w:sz w:val="24"/>
          <w:szCs w:val="24"/>
        </w:rPr>
        <w:t>3</w:t>
      </w:r>
      <w:r w:rsidR="00C171C7">
        <w:rPr>
          <w:rFonts w:ascii="Bookman Old Style" w:hAnsi="Bookman Old Style"/>
          <w:sz w:val="24"/>
          <w:szCs w:val="24"/>
        </w:rPr>
        <w:t>0</w:t>
      </w:r>
      <w:r w:rsidR="00675030" w:rsidRPr="00675030">
        <w:rPr>
          <w:rFonts w:ascii="Bookman Old Style" w:hAnsi="Bookman Old Style"/>
          <w:sz w:val="24"/>
          <w:szCs w:val="24"/>
          <w:vertAlign w:val="superscript"/>
        </w:rPr>
        <w:t>th</w:t>
      </w:r>
      <w:r w:rsidRPr="00E15913">
        <w:rPr>
          <w:rFonts w:ascii="Bookman Old Style" w:hAnsi="Bookman Old Style"/>
          <w:sz w:val="24"/>
          <w:szCs w:val="24"/>
        </w:rPr>
        <w:t xml:space="preserve">, the entire project team has been employed on tasks relevant for the realization of the CABUFAL activities planned for the </w:t>
      </w:r>
      <w:r>
        <w:rPr>
          <w:rFonts w:ascii="Bookman Old Style" w:hAnsi="Bookman Old Style"/>
          <w:sz w:val="24"/>
          <w:szCs w:val="24"/>
        </w:rPr>
        <w:t>summer</w:t>
      </w:r>
      <w:r w:rsidRPr="00E15913">
        <w:rPr>
          <w:rFonts w:ascii="Bookman Old Style" w:hAnsi="Bookman Old Style"/>
          <w:sz w:val="24"/>
          <w:szCs w:val="24"/>
        </w:rPr>
        <w:t xml:space="preserve"> semester of 201</w:t>
      </w:r>
      <w:r>
        <w:rPr>
          <w:rFonts w:ascii="Bookman Old Style" w:hAnsi="Bookman Old Style"/>
          <w:sz w:val="24"/>
          <w:szCs w:val="24"/>
        </w:rPr>
        <w:t>9</w:t>
      </w:r>
      <w:r w:rsidRPr="00E15913">
        <w:rPr>
          <w:rFonts w:ascii="Bookman Old Style" w:hAnsi="Bookman Old Style"/>
          <w:sz w:val="24"/>
          <w:szCs w:val="24"/>
        </w:rPr>
        <w:t xml:space="preserve">. </w:t>
      </w:r>
    </w:p>
    <w:p w14:paraId="5B7C04EA" w14:textId="7F15BDDB" w:rsidR="00E15913" w:rsidRDefault="00B6388A"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One of the main activities of the project coordinator and the project management team were focused on the preparation of the materials for the upcoming </w:t>
      </w:r>
      <w:r w:rsidR="00C171C7">
        <w:rPr>
          <w:rFonts w:ascii="Bookman Old Style" w:hAnsi="Bookman Old Style"/>
          <w:sz w:val="24"/>
          <w:szCs w:val="24"/>
        </w:rPr>
        <w:t>Management board set for the 6</w:t>
      </w:r>
      <w:r w:rsidR="00C171C7" w:rsidRPr="00C171C7">
        <w:rPr>
          <w:rFonts w:ascii="Bookman Old Style" w:hAnsi="Bookman Old Style"/>
          <w:sz w:val="24"/>
          <w:szCs w:val="24"/>
          <w:vertAlign w:val="superscript"/>
        </w:rPr>
        <w:t>th</w:t>
      </w:r>
      <w:r w:rsidR="00C171C7">
        <w:rPr>
          <w:rFonts w:ascii="Bookman Old Style" w:hAnsi="Bookman Old Style"/>
          <w:sz w:val="24"/>
          <w:szCs w:val="24"/>
        </w:rPr>
        <w:t xml:space="preserve"> of June at Regents University in London</w:t>
      </w:r>
      <w:r>
        <w:rPr>
          <w:rFonts w:ascii="Bookman Old Style" w:hAnsi="Bookman Old Style"/>
          <w:sz w:val="24"/>
          <w:szCs w:val="24"/>
        </w:rPr>
        <w:t xml:space="preserve">. During </w:t>
      </w:r>
      <w:r w:rsidR="00C171C7">
        <w:rPr>
          <w:rFonts w:ascii="Bookman Old Style" w:hAnsi="Bookman Old Style"/>
          <w:sz w:val="24"/>
          <w:szCs w:val="24"/>
        </w:rPr>
        <w:t>the first few days</w:t>
      </w:r>
      <w:r>
        <w:rPr>
          <w:rFonts w:ascii="Bookman Old Style" w:hAnsi="Bookman Old Style"/>
          <w:sz w:val="24"/>
          <w:szCs w:val="24"/>
        </w:rPr>
        <w:t xml:space="preserve"> the document</w:t>
      </w:r>
      <w:r w:rsidR="00C171C7">
        <w:rPr>
          <w:rFonts w:ascii="Bookman Old Style" w:hAnsi="Bookman Old Style"/>
          <w:sz w:val="24"/>
          <w:szCs w:val="24"/>
        </w:rPr>
        <w:t xml:space="preserve">s needed for this meeting were </w:t>
      </w:r>
      <w:r w:rsidR="00AE5A8F">
        <w:rPr>
          <w:rFonts w:ascii="Bookman Old Style" w:hAnsi="Bookman Old Style"/>
          <w:sz w:val="24"/>
          <w:szCs w:val="24"/>
        </w:rPr>
        <w:t>finalized</w:t>
      </w:r>
      <w:r>
        <w:rPr>
          <w:rFonts w:ascii="Bookman Old Style" w:hAnsi="Bookman Old Style"/>
          <w:sz w:val="24"/>
          <w:szCs w:val="24"/>
        </w:rPr>
        <w:t>.</w:t>
      </w:r>
    </w:p>
    <w:p w14:paraId="079000DE" w14:textId="2411A21A" w:rsidR="00C171C7" w:rsidRDefault="00C171C7"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Since the public procurement calls for the last procurements were not yet realized, the management team was conducting talks about speeding up the public procurement calls procedures for the realization of the public procurement of scientific literature databases, and procurement of books.</w:t>
      </w:r>
    </w:p>
    <w:p w14:paraId="53848534" w14:textId="47746A7B" w:rsidR="00C171C7" w:rsidRDefault="00C171C7"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lastRenderedPageBreak/>
        <w:t xml:space="preserve">Since the project has envisaged study visits to project partners, last of the trips were organized, to Faculty of law </w:t>
      </w:r>
      <w:proofErr w:type="spellStart"/>
      <w:r>
        <w:rPr>
          <w:rFonts w:ascii="Bookman Old Style" w:hAnsi="Bookman Old Style"/>
          <w:sz w:val="24"/>
          <w:szCs w:val="24"/>
        </w:rPr>
        <w:t>Iustinianus</w:t>
      </w:r>
      <w:proofErr w:type="spellEnd"/>
      <w:r>
        <w:rPr>
          <w:rFonts w:ascii="Bookman Old Style" w:hAnsi="Bookman Old Style"/>
          <w:sz w:val="24"/>
          <w:szCs w:val="24"/>
        </w:rPr>
        <w:t xml:space="preserve"> Primus in Skopje, and to Faculty of Law University of Ljubljana, in order to give the teaching staff of the Faculty of law University of Montenegro an opportunity to shadow the exams that were conducted by the professors of the partner Universities at the time of the visits.   </w:t>
      </w:r>
    </w:p>
    <w:p w14:paraId="5825BAC9" w14:textId="3BABCD89" w:rsidR="00345392" w:rsidRDefault="00345392"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The two visits were planned for the end of the month, so the project management team was involved in creation of the agendas for these visits, communication with consortium partners, and preparation of the traveling arrangements for the staff attending these meetings. </w:t>
      </w:r>
    </w:p>
    <w:p w14:paraId="48F8DFEE" w14:textId="4792A3B7" w:rsidR="00E407B0" w:rsidRDefault="00E407B0"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r>
        <w:rPr>
          <w:rFonts w:ascii="Bookman Old Style" w:hAnsi="Bookman Old Style"/>
          <w:sz w:val="24"/>
          <w:szCs w:val="24"/>
        </w:rPr>
        <w:t xml:space="preserve">Since, Faculty of law University of Montenegro, is </w:t>
      </w:r>
      <w:r w:rsidR="005C5C5A">
        <w:rPr>
          <w:rFonts w:ascii="Bookman Old Style" w:hAnsi="Bookman Old Style"/>
          <w:sz w:val="24"/>
          <w:szCs w:val="24"/>
        </w:rPr>
        <w:t xml:space="preserve">publishing public call for the </w:t>
      </w:r>
      <w:r>
        <w:rPr>
          <w:rFonts w:ascii="Bookman Old Style" w:hAnsi="Bookman Old Style"/>
          <w:sz w:val="24"/>
          <w:szCs w:val="24"/>
        </w:rPr>
        <w:t>enroll</w:t>
      </w:r>
      <w:r w:rsidR="005C5C5A">
        <w:rPr>
          <w:rFonts w:ascii="Bookman Old Style" w:hAnsi="Bookman Old Style"/>
          <w:sz w:val="24"/>
          <w:szCs w:val="24"/>
        </w:rPr>
        <w:t>ment of</w:t>
      </w:r>
      <w:r>
        <w:rPr>
          <w:rFonts w:ascii="Bookman Old Style" w:hAnsi="Bookman Old Style"/>
          <w:sz w:val="24"/>
          <w:szCs w:val="24"/>
        </w:rPr>
        <w:t xml:space="preserve"> the new generation of students in June, this opportunity was used to promote the CABUFAL project and further disseminate the results to the new generation of students</w:t>
      </w:r>
      <w:r w:rsidR="005C5C5A">
        <w:rPr>
          <w:rFonts w:ascii="Bookman Old Style" w:hAnsi="Bookman Old Style"/>
          <w:sz w:val="24"/>
          <w:szCs w:val="24"/>
        </w:rPr>
        <w:t>, that came to apply for the admission at the Faculty of law</w:t>
      </w:r>
      <w:r>
        <w:rPr>
          <w:rFonts w:ascii="Bookman Old Style" w:hAnsi="Bookman Old Style"/>
          <w:sz w:val="24"/>
          <w:szCs w:val="24"/>
        </w:rPr>
        <w:t xml:space="preserve">. </w:t>
      </w:r>
    </w:p>
    <w:p w14:paraId="5F9F6FAE" w14:textId="5F8C6C30" w:rsidR="009A7A87" w:rsidRDefault="009A7A87" w:rsidP="00345392">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bookmarkStart w:id="0" w:name="_GoBack"/>
      <w:bookmarkEnd w:id="0"/>
    </w:p>
    <w:p w14:paraId="0021688F" w14:textId="6DC9AB6B" w:rsidR="00C171C7" w:rsidRDefault="00C171C7"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712DE587" w14:textId="77777777" w:rsidR="00C171C7" w:rsidRDefault="00C171C7" w:rsidP="00AE5A8F">
      <w:pPr>
        <w:tabs>
          <w:tab w:val="left" w:pos="3649"/>
          <w:tab w:val="left" w:pos="5349"/>
          <w:tab w:val="left" w:pos="7992"/>
          <w:tab w:val="left" w:pos="9409"/>
          <w:tab w:val="left" w:pos="10778"/>
        </w:tabs>
        <w:spacing w:line="360" w:lineRule="auto"/>
        <w:ind w:firstLine="567"/>
        <w:jc w:val="both"/>
        <w:rPr>
          <w:rFonts w:ascii="Bookman Old Style" w:hAnsi="Bookman Old Style"/>
          <w:sz w:val="24"/>
          <w:szCs w:val="24"/>
        </w:rPr>
      </w:pPr>
    </w:p>
    <w:p w14:paraId="2A80C3AB" w14:textId="77777777" w:rsidR="005973EB" w:rsidRDefault="005973EB" w:rsidP="001E4F45">
      <w:pPr>
        <w:tabs>
          <w:tab w:val="left" w:pos="3649"/>
          <w:tab w:val="left" w:pos="5349"/>
          <w:tab w:val="left" w:pos="7992"/>
          <w:tab w:val="left" w:pos="9409"/>
          <w:tab w:val="left" w:pos="10778"/>
        </w:tabs>
        <w:ind w:firstLine="567"/>
        <w:jc w:val="both"/>
        <w:rPr>
          <w:rFonts w:ascii="Bookman Old Style" w:hAnsi="Bookman Old Style"/>
          <w:sz w:val="24"/>
          <w:szCs w:val="24"/>
        </w:rPr>
      </w:pPr>
    </w:p>
    <w:p w14:paraId="134A0420" w14:textId="77777777" w:rsidR="00116F50" w:rsidRPr="00105954" w:rsidRDefault="00116F50" w:rsidP="00116F50">
      <w:pPr>
        <w:tabs>
          <w:tab w:val="left" w:pos="709"/>
          <w:tab w:val="left" w:pos="5349"/>
          <w:tab w:val="left" w:pos="7992"/>
          <w:tab w:val="left" w:pos="9409"/>
          <w:tab w:val="left" w:pos="10778"/>
        </w:tabs>
        <w:jc w:val="both"/>
        <w:rPr>
          <w:rFonts w:ascii="Bookman Old Style" w:hAnsi="Bookman Old Style"/>
          <w:sz w:val="24"/>
          <w:szCs w:val="24"/>
        </w:rPr>
      </w:pPr>
    </w:p>
    <w:sectPr w:rsidR="00116F50" w:rsidRPr="00105954" w:rsidSect="00CC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A6"/>
    <w:multiLevelType w:val="hybridMultilevel"/>
    <w:tmpl w:val="11AEA97A"/>
    <w:lvl w:ilvl="0" w:tplc="D2547578">
      <w:start w:val="1"/>
      <w:numFmt w:val="decimal"/>
      <w:lvlText w:val="%1."/>
      <w:lvlJc w:val="left"/>
      <w:pPr>
        <w:ind w:left="927" w:hanging="360"/>
      </w:pPr>
      <w:rPr>
        <w:rFonts w:eastAsia="Calibr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ED"/>
    <w:rsid w:val="000633F1"/>
    <w:rsid w:val="000C219E"/>
    <w:rsid w:val="00105954"/>
    <w:rsid w:val="00116F50"/>
    <w:rsid w:val="0017547A"/>
    <w:rsid w:val="001A35B7"/>
    <w:rsid w:val="001E4F45"/>
    <w:rsid w:val="001F33F5"/>
    <w:rsid w:val="002864F6"/>
    <w:rsid w:val="00302113"/>
    <w:rsid w:val="00345392"/>
    <w:rsid w:val="004D0748"/>
    <w:rsid w:val="005808F4"/>
    <w:rsid w:val="005973EB"/>
    <w:rsid w:val="005B2493"/>
    <w:rsid w:val="005C5C5A"/>
    <w:rsid w:val="00620A55"/>
    <w:rsid w:val="0062181A"/>
    <w:rsid w:val="00675030"/>
    <w:rsid w:val="006B07F4"/>
    <w:rsid w:val="006D03DC"/>
    <w:rsid w:val="0073736A"/>
    <w:rsid w:val="008029ED"/>
    <w:rsid w:val="009738B2"/>
    <w:rsid w:val="009A6BF0"/>
    <w:rsid w:val="009A7A87"/>
    <w:rsid w:val="009C0148"/>
    <w:rsid w:val="009C3B5B"/>
    <w:rsid w:val="00A242B5"/>
    <w:rsid w:val="00A27FF5"/>
    <w:rsid w:val="00A36858"/>
    <w:rsid w:val="00A91A48"/>
    <w:rsid w:val="00AB143A"/>
    <w:rsid w:val="00AE5A8F"/>
    <w:rsid w:val="00B02254"/>
    <w:rsid w:val="00B24E52"/>
    <w:rsid w:val="00B4382C"/>
    <w:rsid w:val="00B6388A"/>
    <w:rsid w:val="00B837E7"/>
    <w:rsid w:val="00BE5303"/>
    <w:rsid w:val="00C171C7"/>
    <w:rsid w:val="00C40A5D"/>
    <w:rsid w:val="00CB546A"/>
    <w:rsid w:val="00CC21A7"/>
    <w:rsid w:val="00E15913"/>
    <w:rsid w:val="00E407B0"/>
    <w:rsid w:val="00E46220"/>
    <w:rsid w:val="00E53507"/>
    <w:rsid w:val="00E96314"/>
    <w:rsid w:val="00F22BC0"/>
    <w:rsid w:val="00FD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F00"/>
  <w15:docId w15:val="{72118195-CB2D-4C6C-9922-1B36AD7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A3685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36858"/>
    <w:rPr>
      <w:i/>
      <w:iCs/>
    </w:rPr>
  </w:style>
  <w:style w:type="character" w:customStyle="1" w:styleId="SelPlus">
    <w:name w:val="SelPlus"/>
    <w:uiPriority w:val="1"/>
    <w:qFormat/>
    <w:rsid w:val="00116F50"/>
    <w:rPr>
      <w:rFonts w:ascii="Calibri" w:hAnsi="Calibri"/>
      <w:b/>
      <w:sz w:val="36"/>
      <w:szCs w:val="36"/>
    </w:rPr>
  </w:style>
  <w:style w:type="paragraph" w:styleId="NoSpacing">
    <w:name w:val="No Spacing"/>
    <w:uiPriority w:val="1"/>
    <w:qFormat/>
    <w:rsid w:val="006750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19156">
      <w:bodyDiv w:val="1"/>
      <w:marLeft w:val="0"/>
      <w:marRight w:val="0"/>
      <w:marTop w:val="0"/>
      <w:marBottom w:val="0"/>
      <w:divBdr>
        <w:top w:val="none" w:sz="0" w:space="0" w:color="auto"/>
        <w:left w:val="none" w:sz="0" w:space="0" w:color="auto"/>
        <w:bottom w:val="none" w:sz="0" w:space="0" w:color="auto"/>
        <w:right w:val="none" w:sz="0" w:space="0" w:color="auto"/>
      </w:divBdr>
    </w:div>
    <w:div w:id="17494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6</cp:revision>
  <dcterms:created xsi:type="dcterms:W3CDTF">2019-10-16T07:41:00Z</dcterms:created>
  <dcterms:modified xsi:type="dcterms:W3CDTF">2019-10-16T08:35:00Z</dcterms:modified>
</cp:coreProperties>
</file>